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C04" w:rsidRPr="00131419" w:rsidRDefault="00A33C04" w:rsidP="005E7D1C">
      <w:pPr>
        <w:pStyle w:val="a8"/>
        <w:tabs>
          <w:tab w:val="left" w:pos="2835"/>
        </w:tabs>
        <w:jc w:val="center"/>
        <w:rPr>
          <w:rFonts w:eastAsiaTheme="minorEastAsia"/>
          <w:b/>
          <w:sz w:val="28"/>
          <w:szCs w:val="28"/>
          <w:lang w:val="kk-KZ"/>
        </w:rPr>
      </w:pPr>
    </w:p>
    <w:p w:rsidR="00A33C04" w:rsidRPr="00131419" w:rsidRDefault="00A33C04" w:rsidP="005E7D1C">
      <w:pPr>
        <w:pStyle w:val="a8"/>
        <w:tabs>
          <w:tab w:val="left" w:pos="2835"/>
        </w:tabs>
        <w:jc w:val="center"/>
        <w:rPr>
          <w:rFonts w:eastAsiaTheme="minorEastAsia"/>
          <w:b/>
          <w:sz w:val="28"/>
          <w:szCs w:val="28"/>
          <w:lang w:val="kk-KZ"/>
        </w:rPr>
      </w:pPr>
    </w:p>
    <w:p w:rsidR="00A33C04" w:rsidRPr="00131419" w:rsidRDefault="00A33C04" w:rsidP="005E7D1C">
      <w:pPr>
        <w:pStyle w:val="a8"/>
        <w:tabs>
          <w:tab w:val="left" w:pos="2835"/>
        </w:tabs>
        <w:jc w:val="center"/>
        <w:rPr>
          <w:rFonts w:eastAsiaTheme="minorEastAsia"/>
          <w:b/>
          <w:sz w:val="28"/>
          <w:szCs w:val="28"/>
          <w:lang w:val="kk-KZ"/>
        </w:rPr>
      </w:pPr>
    </w:p>
    <w:p w:rsidR="005E7D1C" w:rsidRPr="00131419" w:rsidRDefault="008C3ACF" w:rsidP="008C3ACF">
      <w:pPr>
        <w:pStyle w:val="a8"/>
        <w:tabs>
          <w:tab w:val="left" w:pos="2835"/>
        </w:tabs>
        <w:jc w:val="center"/>
        <w:rPr>
          <w:rFonts w:eastAsiaTheme="minorEastAsia"/>
          <w:b/>
          <w:sz w:val="28"/>
          <w:szCs w:val="28"/>
          <w:lang w:val="kk-KZ"/>
        </w:rPr>
      </w:pPr>
      <w:r w:rsidRPr="008C3ACF">
        <w:rPr>
          <w:rFonts w:eastAsiaTheme="minorEastAsia"/>
          <w:b/>
          <w:sz w:val="28"/>
          <w:szCs w:val="28"/>
          <w:lang w:val="kk-KZ"/>
        </w:rPr>
        <w:t xml:space="preserve">«Электрондық шот-фактуралар ақпараттық жүйесінің «Виртуалдық қойма» модулі арқылы электрондық шот-фактуралар жазып берілетін тауарлар тізбесін бекіту туралы» Қазақстан Республикасы Қаржы министрінің </w:t>
      </w:r>
      <w:r w:rsidR="00D426A4" w:rsidRPr="00D426A4">
        <w:rPr>
          <w:rFonts w:eastAsiaTheme="minorEastAsia"/>
          <w:b/>
          <w:sz w:val="28"/>
          <w:szCs w:val="28"/>
          <w:lang w:val="kk-KZ"/>
        </w:rPr>
        <w:t>міндетін атқарушы</w:t>
      </w:r>
      <w:r w:rsidRPr="008C3ACF">
        <w:rPr>
          <w:rFonts w:eastAsiaTheme="minorEastAsia"/>
          <w:b/>
          <w:sz w:val="28"/>
          <w:szCs w:val="28"/>
          <w:lang w:val="kk-KZ"/>
        </w:rPr>
        <w:t xml:space="preserve"> 2025 жылғы 31 қазандағы № 661 бұйрығына </w:t>
      </w:r>
      <w:r w:rsidR="005E7D1C" w:rsidRPr="00131419">
        <w:rPr>
          <w:rFonts w:eastAsiaTheme="minorEastAsia"/>
          <w:b/>
          <w:sz w:val="28"/>
          <w:szCs w:val="28"/>
          <w:lang w:val="kk-KZ"/>
        </w:rPr>
        <w:t>өзгерістер енгізу туралы</w:t>
      </w:r>
    </w:p>
    <w:p w:rsidR="005E7D1C" w:rsidRPr="00131419" w:rsidRDefault="005E7D1C" w:rsidP="005E7D1C">
      <w:pPr>
        <w:pStyle w:val="a8"/>
        <w:ind w:firstLine="709"/>
        <w:jc w:val="both"/>
        <w:rPr>
          <w:noProof/>
          <w:color w:val="000000"/>
          <w:sz w:val="28"/>
          <w:szCs w:val="28"/>
          <w:lang w:val="kk-KZ"/>
        </w:rPr>
      </w:pPr>
    </w:p>
    <w:p w:rsidR="005E7D1C" w:rsidRPr="00131419" w:rsidRDefault="005E7D1C" w:rsidP="005E7D1C">
      <w:pPr>
        <w:pStyle w:val="a8"/>
        <w:ind w:firstLine="709"/>
        <w:jc w:val="both"/>
        <w:rPr>
          <w:noProof/>
          <w:color w:val="000000"/>
          <w:sz w:val="28"/>
          <w:szCs w:val="28"/>
          <w:lang w:val="kk-KZ"/>
        </w:rPr>
      </w:pPr>
    </w:p>
    <w:p w:rsidR="005E7D1C" w:rsidRPr="00131419" w:rsidRDefault="005E7D1C" w:rsidP="005E7D1C">
      <w:pPr>
        <w:pStyle w:val="a8"/>
        <w:ind w:firstLine="709"/>
        <w:jc w:val="both"/>
        <w:rPr>
          <w:b/>
          <w:sz w:val="28"/>
          <w:szCs w:val="28"/>
          <w:lang w:val="kk-KZ"/>
        </w:rPr>
      </w:pPr>
      <w:r w:rsidRPr="00131419">
        <w:rPr>
          <w:b/>
          <w:sz w:val="28"/>
          <w:szCs w:val="28"/>
          <w:lang w:val="kk-KZ"/>
        </w:rPr>
        <w:t>БҰЙЫРАМЫН:</w:t>
      </w:r>
    </w:p>
    <w:p w:rsidR="005E63B6" w:rsidRDefault="005E63B6" w:rsidP="005E63B6">
      <w:pPr>
        <w:pStyle w:val="a8"/>
        <w:ind w:firstLine="709"/>
        <w:jc w:val="both"/>
        <w:rPr>
          <w:spacing w:val="2"/>
          <w:sz w:val="28"/>
          <w:szCs w:val="28"/>
          <w:lang w:val="kk-KZ"/>
        </w:rPr>
      </w:pPr>
      <w:r>
        <w:rPr>
          <w:spacing w:val="2"/>
          <w:sz w:val="28"/>
          <w:szCs w:val="28"/>
          <w:lang w:val="kk-KZ"/>
        </w:rPr>
        <w:t>1</w:t>
      </w:r>
      <w:r w:rsidRPr="00131419">
        <w:rPr>
          <w:spacing w:val="2"/>
          <w:sz w:val="28"/>
          <w:szCs w:val="28"/>
          <w:lang w:val="kk-KZ"/>
        </w:rPr>
        <w:t xml:space="preserve">) </w:t>
      </w:r>
      <w:r w:rsidR="00C14E09" w:rsidRPr="00131419">
        <w:rPr>
          <w:color w:val="000000" w:themeColor="text1"/>
          <w:spacing w:val="2"/>
          <w:sz w:val="28"/>
          <w:szCs w:val="28"/>
          <w:lang w:val="kk-KZ"/>
        </w:rPr>
        <w:t>«</w:t>
      </w:r>
      <w:r w:rsidRPr="005E63B6">
        <w:rPr>
          <w:color w:val="000000" w:themeColor="text1"/>
          <w:spacing w:val="2"/>
          <w:sz w:val="28"/>
          <w:szCs w:val="28"/>
          <w:lang w:val="kk-KZ"/>
        </w:rPr>
        <w:t>Электрондық шот-ф</w:t>
      </w:r>
      <w:r w:rsidR="00D074BF">
        <w:rPr>
          <w:color w:val="000000" w:themeColor="text1"/>
          <w:spacing w:val="2"/>
          <w:sz w:val="28"/>
          <w:szCs w:val="28"/>
          <w:lang w:val="kk-KZ"/>
        </w:rPr>
        <w:t>актуралар ақпараттық жүйесінің «</w:t>
      </w:r>
      <w:r w:rsidRPr="005E63B6">
        <w:rPr>
          <w:color w:val="000000" w:themeColor="text1"/>
          <w:spacing w:val="2"/>
          <w:sz w:val="28"/>
          <w:szCs w:val="28"/>
          <w:lang w:val="kk-KZ"/>
        </w:rPr>
        <w:t>Виртуалдық қойма</w:t>
      </w:r>
      <w:r w:rsidR="00D074BF">
        <w:rPr>
          <w:color w:val="000000" w:themeColor="text1"/>
          <w:spacing w:val="2"/>
          <w:sz w:val="28"/>
          <w:szCs w:val="28"/>
          <w:lang w:val="kk-KZ"/>
        </w:rPr>
        <w:t>»</w:t>
      </w:r>
      <w:r w:rsidRPr="005E63B6">
        <w:rPr>
          <w:color w:val="000000" w:themeColor="text1"/>
          <w:spacing w:val="2"/>
          <w:sz w:val="28"/>
          <w:szCs w:val="28"/>
          <w:lang w:val="kk-KZ"/>
        </w:rPr>
        <w:t xml:space="preserve"> модулі арқылы электрондық шот-фактуралар жазып берілетін тауарлар тізбесін бекіту туралы</w:t>
      </w:r>
      <w:r w:rsidR="00C14E09" w:rsidRPr="00131419">
        <w:rPr>
          <w:color w:val="000000" w:themeColor="text1"/>
          <w:spacing w:val="2"/>
          <w:sz w:val="28"/>
          <w:szCs w:val="28"/>
          <w:lang w:val="kk-KZ"/>
        </w:rPr>
        <w:t xml:space="preserve">» </w:t>
      </w:r>
      <w:r w:rsidRPr="005E63B6">
        <w:rPr>
          <w:color w:val="000000" w:themeColor="text1"/>
          <w:spacing w:val="2"/>
          <w:sz w:val="28"/>
          <w:szCs w:val="28"/>
          <w:lang w:val="kk-KZ"/>
        </w:rPr>
        <w:t xml:space="preserve">Қазақстан Республикасы Қаржы министрінің </w:t>
      </w:r>
      <w:r w:rsidR="00D426A4" w:rsidRPr="00D426A4">
        <w:rPr>
          <w:color w:val="000000" w:themeColor="text1"/>
          <w:spacing w:val="2"/>
          <w:sz w:val="28"/>
          <w:szCs w:val="28"/>
          <w:lang w:val="kk-KZ"/>
        </w:rPr>
        <w:t>міндетін атқарушы</w:t>
      </w:r>
      <w:r w:rsidR="00D426A4">
        <w:rPr>
          <w:color w:val="000000" w:themeColor="text1"/>
          <w:spacing w:val="2"/>
          <w:sz w:val="28"/>
          <w:szCs w:val="28"/>
          <w:lang w:val="kk-KZ"/>
        </w:rPr>
        <w:t xml:space="preserve"> </w:t>
      </w:r>
      <w:r w:rsidRPr="005E63B6">
        <w:rPr>
          <w:color w:val="000000" w:themeColor="text1"/>
          <w:spacing w:val="2"/>
          <w:sz w:val="28"/>
          <w:szCs w:val="28"/>
          <w:lang w:val="kk-KZ"/>
        </w:rPr>
        <w:t>2025 жылғы 31 қазандағы № 661</w:t>
      </w:r>
      <w:r w:rsidR="00C14E09" w:rsidRPr="00131419">
        <w:rPr>
          <w:color w:val="000000" w:themeColor="text1"/>
          <w:spacing w:val="2"/>
          <w:sz w:val="28"/>
          <w:szCs w:val="28"/>
          <w:lang w:val="kk-KZ"/>
        </w:rPr>
        <w:t xml:space="preserve"> бұйрығына </w:t>
      </w:r>
      <w:r w:rsidR="00C14E09" w:rsidRPr="00131419">
        <w:rPr>
          <w:sz w:val="28"/>
          <w:szCs w:val="28"/>
          <w:lang w:val="kk-KZ"/>
        </w:rPr>
        <w:t>мынадай өзгерістер енгізілсін</w:t>
      </w:r>
      <w:r w:rsidR="00C14E09" w:rsidRPr="00131419">
        <w:rPr>
          <w:spacing w:val="2"/>
          <w:sz w:val="28"/>
          <w:szCs w:val="28"/>
          <w:lang w:val="kk-KZ"/>
        </w:rPr>
        <w:t>:</w:t>
      </w:r>
    </w:p>
    <w:p w:rsidR="005E63B6" w:rsidRPr="00131419" w:rsidRDefault="005E63B6" w:rsidP="005E63B6">
      <w:pPr>
        <w:pStyle w:val="a8"/>
        <w:ind w:firstLine="708"/>
        <w:jc w:val="both"/>
        <w:rPr>
          <w:sz w:val="28"/>
          <w:szCs w:val="28"/>
          <w:lang w:val="kk-KZ"/>
        </w:rPr>
      </w:pPr>
      <w:r w:rsidRPr="00131419">
        <w:rPr>
          <w:spacing w:val="2"/>
          <w:sz w:val="28"/>
          <w:szCs w:val="28"/>
          <w:lang w:val="kk-KZ"/>
        </w:rPr>
        <w:t xml:space="preserve">тақырыбы </w:t>
      </w:r>
      <w:r w:rsidRPr="00131419">
        <w:rPr>
          <w:sz w:val="28"/>
          <w:szCs w:val="28"/>
          <w:lang w:val="kk-KZ"/>
        </w:rPr>
        <w:t>жаңа редакцияда жазылсын:</w:t>
      </w:r>
    </w:p>
    <w:p w:rsidR="005E63B6" w:rsidRDefault="005E63B6" w:rsidP="005E63B6">
      <w:pPr>
        <w:pStyle w:val="a8"/>
        <w:ind w:firstLine="709"/>
        <w:jc w:val="both"/>
        <w:rPr>
          <w:sz w:val="28"/>
          <w:szCs w:val="28"/>
          <w:lang w:val="kk-KZ"/>
        </w:rPr>
      </w:pPr>
      <w:r w:rsidRPr="00131419">
        <w:rPr>
          <w:sz w:val="28"/>
          <w:szCs w:val="28"/>
          <w:lang w:val="kk-KZ"/>
        </w:rPr>
        <w:t>«</w:t>
      </w:r>
      <w:r w:rsidR="0022725C" w:rsidRPr="0022725C">
        <w:rPr>
          <w:sz w:val="28"/>
          <w:szCs w:val="28"/>
          <w:lang w:val="kk-KZ"/>
        </w:rPr>
        <w:t>Электрондық шот-фактуралар цифрлық жүйесінің «Виртуалдық қойма» модулі арқылы электрондық шот-фактуралар жазып берілетін</w:t>
      </w:r>
      <w:r w:rsidR="009135ED" w:rsidRPr="009135ED">
        <w:rPr>
          <w:sz w:val="28"/>
          <w:szCs w:val="28"/>
          <w:lang w:val="kk-KZ"/>
        </w:rPr>
        <w:t>, сондай-ақ</w:t>
      </w:r>
      <w:r w:rsidR="0022725C" w:rsidRPr="0022725C">
        <w:rPr>
          <w:sz w:val="28"/>
          <w:szCs w:val="28"/>
          <w:lang w:val="kk-KZ"/>
        </w:rPr>
        <w:t xml:space="preserve"> </w:t>
      </w:r>
      <w:r w:rsidR="009135ED">
        <w:rPr>
          <w:sz w:val="28"/>
          <w:szCs w:val="28"/>
          <w:lang w:val="kk-KZ"/>
        </w:rPr>
        <w:t>т</w:t>
      </w:r>
      <w:r w:rsidR="009135ED" w:rsidRPr="009135ED">
        <w:rPr>
          <w:sz w:val="28"/>
          <w:szCs w:val="28"/>
          <w:lang w:val="kk-KZ"/>
        </w:rPr>
        <w:t>ауарларға ілеспе жүкқұжаттарды ресімдеу жөніндегі міндет қолданылатын тауарлар тізбесін</w:t>
      </w:r>
      <w:r w:rsidR="00433406">
        <w:rPr>
          <w:sz w:val="28"/>
          <w:szCs w:val="28"/>
          <w:lang w:val="kk-KZ"/>
        </w:rPr>
        <w:t xml:space="preserve"> </w:t>
      </w:r>
      <w:r w:rsidR="00EA11C3" w:rsidRPr="00EA11C3">
        <w:rPr>
          <w:sz w:val="28"/>
          <w:szCs w:val="28"/>
          <w:lang w:val="kk-KZ"/>
        </w:rPr>
        <w:t>бекіту туралы</w:t>
      </w:r>
      <w:r w:rsidRPr="00131419">
        <w:rPr>
          <w:sz w:val="28"/>
          <w:szCs w:val="28"/>
          <w:lang w:val="kk-KZ"/>
        </w:rPr>
        <w:t>»;</w:t>
      </w:r>
    </w:p>
    <w:p w:rsidR="00D426A4" w:rsidRDefault="00D426A4" w:rsidP="005E63B6">
      <w:pPr>
        <w:pStyle w:val="a8"/>
        <w:ind w:firstLine="709"/>
        <w:jc w:val="both"/>
        <w:rPr>
          <w:sz w:val="28"/>
          <w:szCs w:val="28"/>
          <w:lang w:val="kk-KZ"/>
        </w:rPr>
      </w:pPr>
      <w:r w:rsidRPr="00D426A4">
        <w:rPr>
          <w:sz w:val="28"/>
          <w:szCs w:val="28"/>
          <w:lang w:val="kk-KZ"/>
        </w:rPr>
        <w:t>кіріспесі мынадай редакцияда жазылсын:</w:t>
      </w:r>
    </w:p>
    <w:p w:rsidR="00D426A4" w:rsidRPr="00D426A4" w:rsidRDefault="00D426A4" w:rsidP="005E63B6">
      <w:pPr>
        <w:pStyle w:val="a8"/>
        <w:ind w:firstLine="709"/>
        <w:jc w:val="both"/>
        <w:rPr>
          <w:sz w:val="28"/>
          <w:szCs w:val="28"/>
          <w:lang w:val="kk-KZ"/>
        </w:rPr>
      </w:pPr>
      <w:r w:rsidRPr="00D426A4">
        <w:rPr>
          <w:sz w:val="28"/>
          <w:szCs w:val="28"/>
          <w:lang w:val="kk-KZ"/>
        </w:rPr>
        <w:t>«</w:t>
      </w:r>
      <w:bookmarkStart w:id="0" w:name="_GoBack"/>
      <w:r w:rsidRPr="00D426A4">
        <w:rPr>
          <w:sz w:val="28"/>
          <w:szCs w:val="28"/>
          <w:lang w:val="kk-KZ"/>
        </w:rPr>
        <w:t xml:space="preserve">Қазақстан Республикасы Салық кодексінің 179-бабы 3-тармағына және 208-бабының 1-тармағының 10) тармақшасына сәйкес </w:t>
      </w:r>
      <w:r w:rsidRPr="00D426A4">
        <w:rPr>
          <w:b/>
          <w:sz w:val="28"/>
          <w:szCs w:val="28"/>
          <w:lang w:val="kk-KZ"/>
        </w:rPr>
        <w:t>БҰЙЫРАМЫН</w:t>
      </w:r>
      <w:r w:rsidRPr="00D426A4">
        <w:rPr>
          <w:sz w:val="28"/>
          <w:szCs w:val="28"/>
          <w:lang w:val="kk-KZ"/>
        </w:rPr>
        <w:t>:</w:t>
      </w:r>
      <w:bookmarkEnd w:id="0"/>
      <w:r w:rsidRPr="00D426A4">
        <w:rPr>
          <w:sz w:val="28"/>
          <w:szCs w:val="28"/>
          <w:lang w:val="kk-KZ"/>
        </w:rPr>
        <w:t>»;</w:t>
      </w:r>
    </w:p>
    <w:p w:rsidR="005E63B6" w:rsidRPr="00131419" w:rsidRDefault="005E63B6" w:rsidP="005E63B6">
      <w:pPr>
        <w:pStyle w:val="a8"/>
        <w:ind w:left="709"/>
        <w:jc w:val="both"/>
        <w:rPr>
          <w:sz w:val="28"/>
          <w:szCs w:val="28"/>
          <w:lang w:val="kk-KZ"/>
        </w:rPr>
      </w:pPr>
      <w:r w:rsidRPr="00131419">
        <w:rPr>
          <w:color w:val="000000" w:themeColor="text1"/>
          <w:spacing w:val="2"/>
          <w:sz w:val="28"/>
          <w:szCs w:val="28"/>
          <w:lang w:val="kk-KZ"/>
        </w:rPr>
        <w:t xml:space="preserve">бұйрықтың </w:t>
      </w:r>
      <w:r w:rsidRPr="00131419">
        <w:rPr>
          <w:spacing w:val="2"/>
          <w:sz w:val="28"/>
          <w:szCs w:val="28"/>
          <w:lang w:val="kk-KZ"/>
        </w:rPr>
        <w:t xml:space="preserve">1-тармағы </w:t>
      </w:r>
      <w:r w:rsidRPr="00131419">
        <w:rPr>
          <w:sz w:val="28"/>
          <w:szCs w:val="28"/>
          <w:lang w:val="kk-KZ"/>
        </w:rPr>
        <w:t>жаңа редакцияда жазылсын:</w:t>
      </w:r>
    </w:p>
    <w:p w:rsidR="005E63B6" w:rsidRDefault="005E63B6" w:rsidP="00C14E09">
      <w:pPr>
        <w:pStyle w:val="a8"/>
        <w:ind w:firstLine="709"/>
        <w:jc w:val="both"/>
        <w:rPr>
          <w:spacing w:val="2"/>
          <w:sz w:val="28"/>
          <w:szCs w:val="28"/>
          <w:lang w:val="kk-KZ"/>
        </w:rPr>
      </w:pPr>
      <w:r>
        <w:rPr>
          <w:spacing w:val="2"/>
          <w:sz w:val="28"/>
          <w:szCs w:val="28"/>
          <w:lang w:val="kk-KZ"/>
        </w:rPr>
        <w:t>«</w:t>
      </w:r>
      <w:r w:rsidRPr="005E63B6">
        <w:rPr>
          <w:spacing w:val="2"/>
          <w:sz w:val="28"/>
          <w:szCs w:val="28"/>
          <w:lang w:val="kk-KZ"/>
        </w:rPr>
        <w:t xml:space="preserve">1. Осы бұйрыққа қосымшаға сәйкес </w:t>
      </w:r>
      <w:r w:rsidR="009135ED" w:rsidRPr="009135ED">
        <w:rPr>
          <w:spacing w:val="2"/>
          <w:sz w:val="28"/>
          <w:szCs w:val="28"/>
          <w:lang w:val="kk-KZ"/>
        </w:rPr>
        <w:t xml:space="preserve">Электрондық шот-фактуралар цифрлық жүйесінің «Виртуалдық қойма» модулі арқылы электрондық </w:t>
      </w:r>
      <w:r w:rsidR="009135ED">
        <w:rPr>
          <w:spacing w:val="2"/>
          <w:sz w:val="28"/>
          <w:szCs w:val="28"/>
          <w:lang w:val="kk-KZ"/>
        </w:rPr>
        <w:br/>
      </w:r>
      <w:r w:rsidR="009135ED" w:rsidRPr="009135ED">
        <w:rPr>
          <w:spacing w:val="2"/>
          <w:sz w:val="28"/>
          <w:szCs w:val="28"/>
          <w:lang w:val="kk-KZ"/>
        </w:rPr>
        <w:t xml:space="preserve">шот-фактуралар жазып берілетін, сондай-ақ тауарларға ілеспе жүкқұжаттарды ресімдеу жөніндегі міндет қолданылатын тауарлар </w:t>
      </w:r>
      <w:r w:rsidRPr="005E63B6">
        <w:rPr>
          <w:spacing w:val="2"/>
          <w:sz w:val="28"/>
          <w:szCs w:val="28"/>
          <w:lang w:val="kk-KZ"/>
        </w:rPr>
        <w:t>тізбесі бекітілсін.</w:t>
      </w:r>
      <w:r>
        <w:rPr>
          <w:spacing w:val="2"/>
          <w:sz w:val="28"/>
          <w:szCs w:val="28"/>
          <w:lang w:val="kk-KZ"/>
        </w:rPr>
        <w:t>»;</w:t>
      </w:r>
    </w:p>
    <w:p w:rsidR="0047013A" w:rsidRPr="008C3ACF" w:rsidRDefault="00CF7A1A" w:rsidP="00C14E09">
      <w:pPr>
        <w:pStyle w:val="a8"/>
        <w:ind w:firstLine="709"/>
        <w:jc w:val="both"/>
        <w:rPr>
          <w:spacing w:val="2"/>
          <w:sz w:val="28"/>
          <w:szCs w:val="28"/>
          <w:lang w:val="kk-KZ"/>
        </w:rPr>
      </w:pPr>
      <w:r>
        <w:rPr>
          <w:color w:val="000000" w:themeColor="text1"/>
          <w:spacing w:val="2"/>
          <w:sz w:val="28"/>
          <w:szCs w:val="28"/>
          <w:lang w:val="kk-KZ"/>
        </w:rPr>
        <w:t xml:space="preserve">осы </w:t>
      </w:r>
      <w:r w:rsidR="0047013A" w:rsidRPr="00131419">
        <w:rPr>
          <w:color w:val="000000" w:themeColor="text1"/>
          <w:spacing w:val="2"/>
          <w:sz w:val="28"/>
          <w:szCs w:val="28"/>
          <w:lang w:val="kk-KZ"/>
        </w:rPr>
        <w:t>бұйрықтың</w:t>
      </w:r>
      <w:r w:rsidR="0047013A">
        <w:rPr>
          <w:spacing w:val="2"/>
          <w:sz w:val="28"/>
          <w:szCs w:val="28"/>
          <w:lang w:val="kk-KZ"/>
        </w:rPr>
        <w:t xml:space="preserve"> қосымшасына сәйкес </w:t>
      </w:r>
      <w:r w:rsidR="003A2276">
        <w:rPr>
          <w:spacing w:val="2"/>
          <w:sz w:val="28"/>
          <w:szCs w:val="28"/>
          <w:lang w:val="kk-KZ"/>
        </w:rPr>
        <w:t xml:space="preserve">аталған бұйрықтын </w:t>
      </w:r>
      <w:r w:rsidR="005A6224">
        <w:rPr>
          <w:spacing w:val="2"/>
          <w:sz w:val="28"/>
          <w:szCs w:val="28"/>
          <w:lang w:val="kk-KZ"/>
        </w:rPr>
        <w:t>қосымша</w:t>
      </w:r>
      <w:r w:rsidR="003A2276">
        <w:rPr>
          <w:spacing w:val="2"/>
          <w:sz w:val="28"/>
          <w:szCs w:val="28"/>
          <w:lang w:val="kk-KZ"/>
        </w:rPr>
        <w:t>сы</w:t>
      </w:r>
      <w:r w:rsidR="0047013A">
        <w:rPr>
          <w:spacing w:val="2"/>
          <w:sz w:val="28"/>
          <w:szCs w:val="28"/>
          <w:lang w:val="kk-KZ"/>
        </w:rPr>
        <w:t xml:space="preserve"> </w:t>
      </w:r>
      <w:r w:rsidR="0047013A" w:rsidRPr="0047013A">
        <w:rPr>
          <w:spacing w:val="2"/>
          <w:sz w:val="28"/>
          <w:szCs w:val="28"/>
          <w:lang w:val="kk-KZ"/>
        </w:rPr>
        <w:t>жаңа редакцияда жазылсын</w:t>
      </w:r>
      <w:r>
        <w:rPr>
          <w:spacing w:val="2"/>
          <w:sz w:val="28"/>
          <w:szCs w:val="28"/>
          <w:lang w:val="kk-KZ"/>
        </w:rPr>
        <w:t>.</w:t>
      </w:r>
    </w:p>
    <w:p w:rsidR="005E7D1C" w:rsidRPr="00131419" w:rsidRDefault="00D074BF" w:rsidP="005E7D1C">
      <w:pPr>
        <w:pStyle w:val="a8"/>
        <w:ind w:firstLine="709"/>
        <w:jc w:val="both"/>
        <w:rPr>
          <w:color w:val="000000" w:themeColor="text1"/>
          <w:spacing w:val="2"/>
          <w:sz w:val="28"/>
          <w:szCs w:val="28"/>
          <w:lang w:val="kk-KZ"/>
        </w:rPr>
      </w:pPr>
      <w:r>
        <w:rPr>
          <w:color w:val="000000" w:themeColor="text1"/>
          <w:spacing w:val="2"/>
          <w:sz w:val="28"/>
          <w:szCs w:val="28"/>
          <w:lang w:val="kk-KZ"/>
        </w:rPr>
        <w:t>2</w:t>
      </w:r>
      <w:r w:rsidR="005E7D1C" w:rsidRPr="00131419">
        <w:rPr>
          <w:color w:val="000000" w:themeColor="text1"/>
          <w:spacing w:val="2"/>
          <w:sz w:val="28"/>
          <w:szCs w:val="28"/>
          <w:lang w:val="kk-KZ"/>
        </w:rPr>
        <w:t>. Қазақстан Республикасы Қаржы министрлігінің Мемлекеттік кірістер комитеті Казақстан Республикасының заңнамасында белгіленген тәртіппен:</w:t>
      </w:r>
    </w:p>
    <w:p w:rsidR="005E7D1C" w:rsidRPr="00131419" w:rsidRDefault="005E7D1C" w:rsidP="005E7D1C">
      <w:pPr>
        <w:pStyle w:val="a8"/>
        <w:ind w:firstLine="709"/>
        <w:jc w:val="both"/>
        <w:rPr>
          <w:color w:val="000000" w:themeColor="text1"/>
          <w:spacing w:val="2"/>
          <w:sz w:val="28"/>
          <w:szCs w:val="28"/>
          <w:lang w:val="kk-KZ"/>
        </w:rPr>
      </w:pPr>
      <w:r w:rsidRPr="00131419">
        <w:rPr>
          <w:color w:val="000000" w:themeColor="text1"/>
          <w:spacing w:val="2"/>
          <w:sz w:val="28"/>
          <w:szCs w:val="28"/>
          <w:lang w:val="kk-KZ"/>
        </w:rPr>
        <w:t xml:space="preserve">1) </w:t>
      </w:r>
      <w:r w:rsidR="00FA6A01" w:rsidRPr="00FA6A01">
        <w:rPr>
          <w:color w:val="000000" w:themeColor="text1"/>
          <w:spacing w:val="2"/>
          <w:sz w:val="28"/>
          <w:szCs w:val="28"/>
          <w:lang w:val="kk-KZ"/>
        </w:rPr>
        <w:t>осы бұйрық мемлекеттік тіркелген күннен бастап күнтізбелік он күн ішінде оның қазақ және орыс тілдеріндегі қағаз және электрондық түрдегі көшірмесін Қазақстан Республикасы нормативтік құқықтық актілерінің эталондық бақылау банкінде ресми жариялау және енгізу үшін Қазақстан Респ</w:t>
      </w:r>
      <w:r w:rsidR="00FA6A01">
        <w:rPr>
          <w:color w:val="000000" w:themeColor="text1"/>
          <w:spacing w:val="2"/>
          <w:sz w:val="28"/>
          <w:szCs w:val="28"/>
          <w:lang w:val="kk-KZ"/>
        </w:rPr>
        <w:t xml:space="preserve">убликасы Әділет министрлігінің </w:t>
      </w:r>
      <w:r w:rsidR="00FA6A01" w:rsidRPr="00FA6A01">
        <w:rPr>
          <w:color w:val="000000" w:themeColor="text1"/>
          <w:spacing w:val="2"/>
          <w:sz w:val="28"/>
          <w:szCs w:val="28"/>
          <w:lang w:val="kk-KZ"/>
        </w:rPr>
        <w:t>«Республикалық құқықтық ақпарат орталығы</w:t>
      </w:r>
      <w:r w:rsidR="00FA6A01">
        <w:rPr>
          <w:color w:val="000000" w:themeColor="text1"/>
          <w:spacing w:val="2"/>
          <w:sz w:val="28"/>
          <w:szCs w:val="28"/>
          <w:lang w:val="kk-KZ"/>
        </w:rPr>
        <w:t>»</w:t>
      </w:r>
      <w:r w:rsidR="00FA6A01" w:rsidRPr="00FA6A01">
        <w:rPr>
          <w:color w:val="000000" w:themeColor="text1"/>
          <w:spacing w:val="2"/>
          <w:sz w:val="28"/>
          <w:szCs w:val="28"/>
          <w:lang w:val="kk-KZ"/>
        </w:rPr>
        <w:t xml:space="preserve"> шаруашылық жүргізу құқығындағы республикалық мемлекеттік кәсіпорнына жолдауды;</w:t>
      </w:r>
    </w:p>
    <w:p w:rsidR="005E7D1C" w:rsidRPr="00131419" w:rsidRDefault="005E7D1C" w:rsidP="005E7D1C">
      <w:pPr>
        <w:pStyle w:val="a8"/>
        <w:ind w:firstLine="709"/>
        <w:jc w:val="both"/>
        <w:rPr>
          <w:color w:val="000000" w:themeColor="text1"/>
          <w:spacing w:val="2"/>
          <w:sz w:val="28"/>
          <w:szCs w:val="28"/>
        </w:rPr>
      </w:pPr>
      <w:r w:rsidRPr="00131419">
        <w:rPr>
          <w:color w:val="000000" w:themeColor="text1"/>
          <w:spacing w:val="2"/>
          <w:sz w:val="28"/>
          <w:szCs w:val="28"/>
          <w:lang w:val="kk-KZ"/>
        </w:rPr>
        <w:t>2) осы бұйрықтың Қазақстан Республикасы</w:t>
      </w:r>
      <w:r w:rsidRPr="00131419">
        <w:rPr>
          <w:color w:val="000000" w:themeColor="text1"/>
          <w:spacing w:val="2"/>
          <w:sz w:val="28"/>
          <w:szCs w:val="28"/>
        </w:rPr>
        <w:t xml:space="preserve"> </w:t>
      </w:r>
      <w:proofErr w:type="spellStart"/>
      <w:r w:rsidRPr="00131419">
        <w:rPr>
          <w:color w:val="000000" w:themeColor="text1"/>
          <w:spacing w:val="2"/>
          <w:sz w:val="28"/>
          <w:szCs w:val="28"/>
        </w:rPr>
        <w:t>Қаржы</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министрлігінің</w:t>
      </w:r>
      <w:proofErr w:type="spellEnd"/>
      <w:r w:rsidRPr="00131419">
        <w:rPr>
          <w:color w:val="000000" w:themeColor="text1"/>
          <w:spacing w:val="2"/>
          <w:sz w:val="28"/>
          <w:szCs w:val="28"/>
        </w:rPr>
        <w:t xml:space="preserve"> интернет-</w:t>
      </w:r>
      <w:proofErr w:type="spellStart"/>
      <w:r w:rsidRPr="00131419">
        <w:rPr>
          <w:color w:val="000000" w:themeColor="text1"/>
          <w:spacing w:val="2"/>
          <w:sz w:val="28"/>
          <w:szCs w:val="28"/>
        </w:rPr>
        <w:t>ресурсында</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орналастырылуын</w:t>
      </w:r>
      <w:proofErr w:type="spellEnd"/>
      <w:r w:rsidRPr="00131419">
        <w:rPr>
          <w:color w:val="000000" w:themeColor="text1"/>
          <w:spacing w:val="2"/>
          <w:sz w:val="28"/>
          <w:szCs w:val="28"/>
        </w:rPr>
        <w:t>;</w:t>
      </w:r>
    </w:p>
    <w:p w:rsidR="005E7D1C" w:rsidRPr="00131419" w:rsidRDefault="005E7D1C" w:rsidP="005E7D1C">
      <w:pPr>
        <w:pStyle w:val="a8"/>
        <w:ind w:firstLine="709"/>
        <w:jc w:val="both"/>
        <w:rPr>
          <w:color w:val="000000" w:themeColor="text1"/>
          <w:spacing w:val="2"/>
          <w:sz w:val="28"/>
          <w:szCs w:val="28"/>
        </w:rPr>
      </w:pPr>
      <w:r w:rsidRPr="00131419">
        <w:rPr>
          <w:color w:val="000000" w:themeColor="text1"/>
          <w:spacing w:val="2"/>
          <w:sz w:val="28"/>
          <w:szCs w:val="28"/>
        </w:rPr>
        <w:lastRenderedPageBreak/>
        <w:t xml:space="preserve">3) осы </w:t>
      </w:r>
      <w:proofErr w:type="spellStart"/>
      <w:r w:rsidRPr="00131419">
        <w:rPr>
          <w:color w:val="000000" w:themeColor="text1"/>
          <w:spacing w:val="2"/>
          <w:sz w:val="28"/>
          <w:szCs w:val="28"/>
        </w:rPr>
        <w:t>бұйрық</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Қазақстан</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Республикасының</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Әділет</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министрлігінде</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мемлекеттік</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тіркелгеннен</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кейін</w:t>
      </w:r>
      <w:proofErr w:type="spellEnd"/>
      <w:r w:rsidRPr="00131419">
        <w:rPr>
          <w:color w:val="000000" w:themeColor="text1"/>
          <w:spacing w:val="2"/>
          <w:sz w:val="28"/>
          <w:szCs w:val="28"/>
        </w:rPr>
        <w:t xml:space="preserve"> он </w:t>
      </w:r>
      <w:proofErr w:type="spellStart"/>
      <w:r w:rsidRPr="00131419">
        <w:rPr>
          <w:color w:val="000000" w:themeColor="text1"/>
          <w:spacing w:val="2"/>
          <w:sz w:val="28"/>
          <w:szCs w:val="28"/>
        </w:rPr>
        <w:t>жұмыс</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күні</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ішінде</w:t>
      </w:r>
      <w:proofErr w:type="spellEnd"/>
      <w:r w:rsidRPr="00131419">
        <w:rPr>
          <w:color w:val="000000" w:themeColor="text1"/>
          <w:spacing w:val="2"/>
          <w:sz w:val="28"/>
          <w:szCs w:val="28"/>
        </w:rPr>
        <w:t xml:space="preserve"> осы </w:t>
      </w:r>
      <w:proofErr w:type="spellStart"/>
      <w:r w:rsidRPr="00131419">
        <w:rPr>
          <w:color w:val="000000" w:themeColor="text1"/>
          <w:spacing w:val="2"/>
          <w:sz w:val="28"/>
          <w:szCs w:val="28"/>
        </w:rPr>
        <w:t>тармақтың</w:t>
      </w:r>
      <w:proofErr w:type="spellEnd"/>
      <w:r w:rsidRPr="00131419">
        <w:rPr>
          <w:color w:val="000000" w:themeColor="text1"/>
          <w:spacing w:val="2"/>
          <w:sz w:val="28"/>
          <w:szCs w:val="28"/>
        </w:rPr>
        <w:t xml:space="preserve"> 1) </w:t>
      </w:r>
      <w:proofErr w:type="spellStart"/>
      <w:r w:rsidRPr="00131419">
        <w:rPr>
          <w:color w:val="000000" w:themeColor="text1"/>
          <w:spacing w:val="2"/>
          <w:sz w:val="28"/>
          <w:szCs w:val="28"/>
        </w:rPr>
        <w:t>және</w:t>
      </w:r>
      <w:proofErr w:type="spellEnd"/>
      <w:r w:rsidRPr="00131419">
        <w:rPr>
          <w:color w:val="000000" w:themeColor="text1"/>
          <w:spacing w:val="2"/>
          <w:sz w:val="28"/>
          <w:szCs w:val="28"/>
        </w:rPr>
        <w:t xml:space="preserve"> 2) </w:t>
      </w:r>
      <w:proofErr w:type="spellStart"/>
      <w:r w:rsidRPr="00131419">
        <w:rPr>
          <w:color w:val="000000" w:themeColor="text1"/>
          <w:spacing w:val="2"/>
          <w:sz w:val="28"/>
          <w:szCs w:val="28"/>
        </w:rPr>
        <w:t>тармақшаларында</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көзделген</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іс-шаралардың</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орындалуы</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туралы</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мәліметтерді</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Қазақстан</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Республикасы</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Қаржы</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министрлігінің</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Заң</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қызметі</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департаментіне</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ұсынылуын</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қамтамасыз</w:t>
      </w:r>
      <w:proofErr w:type="spellEnd"/>
      <w:r w:rsidRPr="00131419">
        <w:rPr>
          <w:color w:val="000000" w:themeColor="text1"/>
          <w:spacing w:val="2"/>
          <w:sz w:val="28"/>
          <w:szCs w:val="28"/>
        </w:rPr>
        <w:t xml:space="preserve"> </w:t>
      </w:r>
      <w:proofErr w:type="spellStart"/>
      <w:r w:rsidRPr="00131419">
        <w:rPr>
          <w:color w:val="000000" w:themeColor="text1"/>
          <w:spacing w:val="2"/>
          <w:sz w:val="28"/>
          <w:szCs w:val="28"/>
        </w:rPr>
        <w:t>етсін</w:t>
      </w:r>
      <w:proofErr w:type="spellEnd"/>
      <w:r w:rsidRPr="00131419">
        <w:rPr>
          <w:color w:val="000000" w:themeColor="text1"/>
          <w:spacing w:val="2"/>
          <w:sz w:val="28"/>
          <w:szCs w:val="28"/>
        </w:rPr>
        <w:t>.</w:t>
      </w:r>
    </w:p>
    <w:p w:rsidR="00560041" w:rsidRDefault="00D074BF" w:rsidP="00560041">
      <w:pPr>
        <w:pStyle w:val="a8"/>
        <w:ind w:firstLine="709"/>
        <w:jc w:val="both"/>
        <w:rPr>
          <w:sz w:val="28"/>
          <w:szCs w:val="28"/>
          <w:lang w:val="kk-KZ"/>
        </w:rPr>
      </w:pPr>
      <w:r>
        <w:rPr>
          <w:sz w:val="28"/>
          <w:szCs w:val="28"/>
          <w:lang w:val="kk-KZ"/>
        </w:rPr>
        <w:t>3</w:t>
      </w:r>
      <w:r w:rsidR="007F667A" w:rsidRPr="00131419">
        <w:rPr>
          <w:sz w:val="28"/>
          <w:szCs w:val="28"/>
          <w:lang w:val="kk-KZ"/>
        </w:rPr>
        <w:t xml:space="preserve">. </w:t>
      </w:r>
      <w:r w:rsidR="003A2276" w:rsidRPr="003A2276">
        <w:rPr>
          <w:sz w:val="28"/>
          <w:szCs w:val="28"/>
          <w:lang w:val="kk-KZ"/>
        </w:rPr>
        <w:t xml:space="preserve">Осы бұйрық алғашқы ресми жарияланған күннен бастап он күнтізбелік күн өткен соң күшіне енеді; бұл ретте осы бұйрыққа қосымшаның 8 және </w:t>
      </w:r>
      <w:r w:rsidR="003A2276">
        <w:rPr>
          <w:sz w:val="28"/>
          <w:szCs w:val="28"/>
          <w:lang w:val="kk-KZ"/>
        </w:rPr>
        <w:br/>
      </w:r>
      <w:r w:rsidR="003A2276" w:rsidRPr="003A2276">
        <w:rPr>
          <w:sz w:val="28"/>
          <w:szCs w:val="28"/>
          <w:lang w:val="kk-KZ"/>
        </w:rPr>
        <w:t>9-тармақшаларында көрсетілген ережелер 2026 жылғы 1 қазанда күшіне енеді.</w:t>
      </w:r>
    </w:p>
    <w:p w:rsidR="00CF5223" w:rsidRDefault="00CF5223" w:rsidP="00A33C04">
      <w:pPr>
        <w:pStyle w:val="a8"/>
        <w:ind w:firstLine="709"/>
        <w:jc w:val="both"/>
        <w:rPr>
          <w:sz w:val="28"/>
          <w:szCs w:val="28"/>
          <w:lang w:val="kk-KZ"/>
        </w:rPr>
      </w:pPr>
    </w:p>
    <w:p w:rsidR="00CF5223" w:rsidRPr="00131419" w:rsidRDefault="00CF5223" w:rsidP="00A33C04">
      <w:pPr>
        <w:pStyle w:val="a8"/>
        <w:ind w:firstLine="709"/>
        <w:jc w:val="both"/>
        <w:rPr>
          <w:sz w:val="28"/>
          <w:szCs w:val="28"/>
          <w:lang w:val="kk-KZ"/>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Tr="00A33C04">
        <w:trPr>
          <w:trHeight w:val="80"/>
        </w:trPr>
        <w:tc>
          <w:tcPr>
            <w:tcW w:w="3652" w:type="dxa"/>
            <w:hideMark/>
          </w:tcPr>
          <w:p w:rsidR="008858D2" w:rsidRPr="00131419" w:rsidRDefault="008858D2">
            <w:pPr>
              <w:rPr>
                <w:b/>
                <w:sz w:val="28"/>
                <w:szCs w:val="28"/>
              </w:rPr>
            </w:pPr>
            <w:proofErr w:type="spellStart"/>
            <w:r w:rsidRPr="00131419">
              <w:rPr>
                <w:b/>
                <w:sz w:val="28"/>
                <w:szCs w:val="28"/>
              </w:rPr>
              <w:t>Лауазымы</w:t>
            </w:r>
            <w:proofErr w:type="spellEnd"/>
          </w:p>
        </w:tc>
        <w:tc>
          <w:tcPr>
            <w:tcW w:w="2126" w:type="dxa"/>
          </w:tcPr>
          <w:p w:rsidR="008858D2" w:rsidRDefault="008858D2">
            <w:pPr>
              <w:rPr>
                <w:b/>
                <w:sz w:val="28"/>
                <w:szCs w:val="28"/>
                <w:lang w:val="kk-KZ"/>
              </w:rPr>
            </w:pPr>
          </w:p>
          <w:p w:rsidR="00CF5223" w:rsidRDefault="00CF5223">
            <w:pPr>
              <w:rPr>
                <w:b/>
                <w:sz w:val="28"/>
                <w:szCs w:val="28"/>
                <w:lang w:val="kk-KZ"/>
              </w:rPr>
            </w:pPr>
          </w:p>
          <w:p w:rsidR="00CF5223" w:rsidRPr="00131419" w:rsidRDefault="00CF5223">
            <w:pPr>
              <w:rPr>
                <w:b/>
                <w:sz w:val="28"/>
                <w:szCs w:val="28"/>
                <w:lang w:val="kk-KZ"/>
              </w:rPr>
            </w:pPr>
          </w:p>
        </w:tc>
        <w:tc>
          <w:tcPr>
            <w:tcW w:w="3152" w:type="dxa"/>
            <w:hideMark/>
          </w:tcPr>
          <w:p w:rsidR="008858D2" w:rsidRDefault="00B2298B">
            <w:pPr>
              <w:rPr>
                <w:b/>
                <w:sz w:val="28"/>
                <w:szCs w:val="28"/>
                <w:lang w:val="kk-KZ"/>
              </w:rPr>
            </w:pPr>
            <w:r w:rsidRPr="00131419">
              <w:rPr>
                <w:b/>
                <w:sz w:val="28"/>
                <w:szCs w:val="28"/>
                <w:lang w:val="kk-KZ"/>
              </w:rPr>
              <w:t>Аты-жөні</w:t>
            </w:r>
          </w:p>
        </w:tc>
      </w:tr>
    </w:tbl>
    <w:p w:rsidR="005F787E" w:rsidRDefault="005F787E"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Default="00871D8D" w:rsidP="005F787E">
      <w:pPr>
        <w:overflowPunct/>
        <w:autoSpaceDE/>
        <w:autoSpaceDN/>
        <w:adjustRightInd/>
        <w:ind w:firstLine="709"/>
        <w:rPr>
          <w:sz w:val="28"/>
          <w:szCs w:val="28"/>
        </w:rPr>
      </w:pPr>
    </w:p>
    <w:p w:rsidR="00871D8D" w:rsidRPr="00FD35D6" w:rsidRDefault="00871D8D" w:rsidP="00871D8D">
      <w:pPr>
        <w:overflowPunct/>
        <w:autoSpaceDE/>
        <w:autoSpaceDN/>
        <w:adjustRightInd/>
        <w:ind w:firstLine="709"/>
        <w:rPr>
          <w:sz w:val="28"/>
          <w:szCs w:val="28"/>
        </w:rPr>
      </w:pPr>
      <w:r w:rsidRPr="00FD35D6">
        <w:rPr>
          <w:sz w:val="28"/>
          <w:szCs w:val="28"/>
        </w:rPr>
        <w:t>«КЕЛІСІМДІ»</w:t>
      </w:r>
    </w:p>
    <w:p w:rsidR="00871D8D" w:rsidRPr="00FD35D6" w:rsidRDefault="00871D8D" w:rsidP="00871D8D">
      <w:pPr>
        <w:overflowPunct/>
        <w:autoSpaceDE/>
        <w:autoSpaceDN/>
        <w:adjustRightInd/>
        <w:ind w:firstLine="709"/>
        <w:rPr>
          <w:sz w:val="28"/>
          <w:szCs w:val="28"/>
        </w:rPr>
      </w:pPr>
      <w:proofErr w:type="spellStart"/>
      <w:r w:rsidRPr="00FD35D6">
        <w:rPr>
          <w:sz w:val="28"/>
          <w:szCs w:val="28"/>
        </w:rPr>
        <w:t>Қазақстан</w:t>
      </w:r>
      <w:proofErr w:type="spellEnd"/>
      <w:r w:rsidRPr="00FD35D6">
        <w:rPr>
          <w:sz w:val="28"/>
          <w:szCs w:val="28"/>
        </w:rPr>
        <w:t xml:space="preserve"> </w:t>
      </w:r>
      <w:proofErr w:type="spellStart"/>
      <w:r w:rsidRPr="00FD35D6">
        <w:rPr>
          <w:sz w:val="28"/>
          <w:szCs w:val="28"/>
        </w:rPr>
        <w:t>Республикасының</w:t>
      </w:r>
      <w:proofErr w:type="spellEnd"/>
    </w:p>
    <w:p w:rsidR="00871D8D" w:rsidRPr="005F787E" w:rsidRDefault="00871D8D" w:rsidP="00871D8D">
      <w:pPr>
        <w:overflowPunct/>
        <w:autoSpaceDE/>
        <w:autoSpaceDN/>
        <w:adjustRightInd/>
        <w:ind w:firstLine="709"/>
        <w:rPr>
          <w:sz w:val="28"/>
          <w:szCs w:val="28"/>
        </w:rPr>
      </w:pPr>
      <w:proofErr w:type="spellStart"/>
      <w:r>
        <w:rPr>
          <w:sz w:val="28"/>
          <w:szCs w:val="28"/>
        </w:rPr>
        <w:t>Ауыл</w:t>
      </w:r>
      <w:proofErr w:type="spellEnd"/>
      <w:r>
        <w:rPr>
          <w:sz w:val="28"/>
          <w:szCs w:val="28"/>
        </w:rPr>
        <w:t xml:space="preserve"> </w:t>
      </w:r>
      <w:proofErr w:type="spellStart"/>
      <w:r>
        <w:rPr>
          <w:sz w:val="28"/>
          <w:szCs w:val="28"/>
        </w:rPr>
        <w:t>шаруашылы</w:t>
      </w:r>
      <w:proofErr w:type="spellEnd"/>
      <w:r>
        <w:rPr>
          <w:sz w:val="28"/>
          <w:szCs w:val="28"/>
          <w:lang w:val="kk-KZ"/>
        </w:rPr>
        <w:t>ғы</w:t>
      </w:r>
      <w:r w:rsidRPr="00FD35D6">
        <w:rPr>
          <w:sz w:val="28"/>
          <w:szCs w:val="28"/>
        </w:rPr>
        <w:t xml:space="preserve"> </w:t>
      </w:r>
      <w:proofErr w:type="spellStart"/>
      <w:r w:rsidRPr="00FD35D6">
        <w:rPr>
          <w:sz w:val="28"/>
          <w:szCs w:val="28"/>
        </w:rPr>
        <w:t>министрлігі</w:t>
      </w:r>
      <w:proofErr w:type="spellEnd"/>
    </w:p>
    <w:p w:rsidR="00871D8D" w:rsidRDefault="00871D8D" w:rsidP="00871D8D">
      <w:pPr>
        <w:overflowPunct/>
        <w:autoSpaceDE/>
        <w:autoSpaceDN/>
        <w:adjustRightInd/>
        <w:ind w:firstLine="709"/>
        <w:rPr>
          <w:sz w:val="28"/>
          <w:szCs w:val="28"/>
        </w:rPr>
      </w:pPr>
    </w:p>
    <w:p w:rsidR="00871D8D" w:rsidRPr="00FD35D6" w:rsidRDefault="00871D8D" w:rsidP="00871D8D">
      <w:pPr>
        <w:overflowPunct/>
        <w:autoSpaceDE/>
        <w:autoSpaceDN/>
        <w:adjustRightInd/>
        <w:ind w:firstLine="709"/>
        <w:rPr>
          <w:sz w:val="28"/>
          <w:szCs w:val="28"/>
        </w:rPr>
      </w:pPr>
      <w:r w:rsidRPr="00FD35D6">
        <w:rPr>
          <w:sz w:val="28"/>
          <w:szCs w:val="28"/>
        </w:rPr>
        <w:t>«КЕЛІСІМДІ»</w:t>
      </w:r>
    </w:p>
    <w:p w:rsidR="00871D8D" w:rsidRPr="00FD35D6" w:rsidRDefault="00871D8D" w:rsidP="00871D8D">
      <w:pPr>
        <w:overflowPunct/>
        <w:autoSpaceDE/>
        <w:autoSpaceDN/>
        <w:adjustRightInd/>
        <w:ind w:firstLine="709"/>
        <w:rPr>
          <w:sz w:val="28"/>
          <w:szCs w:val="28"/>
        </w:rPr>
      </w:pPr>
      <w:proofErr w:type="spellStart"/>
      <w:r w:rsidRPr="00FD35D6">
        <w:rPr>
          <w:sz w:val="28"/>
          <w:szCs w:val="28"/>
        </w:rPr>
        <w:t>Қазақстан</w:t>
      </w:r>
      <w:proofErr w:type="spellEnd"/>
      <w:r w:rsidRPr="00FD35D6">
        <w:rPr>
          <w:sz w:val="28"/>
          <w:szCs w:val="28"/>
        </w:rPr>
        <w:t xml:space="preserve"> </w:t>
      </w:r>
      <w:proofErr w:type="spellStart"/>
      <w:r w:rsidRPr="00FD35D6">
        <w:rPr>
          <w:sz w:val="28"/>
          <w:szCs w:val="28"/>
        </w:rPr>
        <w:t>Республикасының</w:t>
      </w:r>
      <w:proofErr w:type="spellEnd"/>
    </w:p>
    <w:p w:rsidR="00871D8D" w:rsidRPr="005F787E" w:rsidRDefault="00871D8D" w:rsidP="00871D8D">
      <w:pPr>
        <w:overflowPunct/>
        <w:autoSpaceDE/>
        <w:autoSpaceDN/>
        <w:adjustRightInd/>
        <w:ind w:firstLine="709"/>
        <w:rPr>
          <w:sz w:val="28"/>
          <w:szCs w:val="28"/>
        </w:rPr>
      </w:pPr>
      <w:proofErr w:type="spellStart"/>
      <w:r w:rsidRPr="00FD35D6">
        <w:rPr>
          <w:sz w:val="28"/>
          <w:szCs w:val="28"/>
        </w:rPr>
        <w:t>Сауда</w:t>
      </w:r>
      <w:proofErr w:type="spellEnd"/>
      <w:r w:rsidRPr="00FD35D6">
        <w:rPr>
          <w:sz w:val="28"/>
          <w:szCs w:val="28"/>
        </w:rPr>
        <w:t xml:space="preserve"> </w:t>
      </w:r>
      <w:proofErr w:type="spellStart"/>
      <w:r w:rsidRPr="00FD35D6">
        <w:rPr>
          <w:sz w:val="28"/>
          <w:szCs w:val="28"/>
        </w:rPr>
        <w:t>және</w:t>
      </w:r>
      <w:proofErr w:type="spellEnd"/>
      <w:r w:rsidRPr="00FD35D6">
        <w:rPr>
          <w:sz w:val="28"/>
          <w:szCs w:val="28"/>
        </w:rPr>
        <w:t xml:space="preserve"> интеграция </w:t>
      </w:r>
      <w:proofErr w:type="spellStart"/>
      <w:r w:rsidRPr="00FD35D6">
        <w:rPr>
          <w:sz w:val="28"/>
          <w:szCs w:val="28"/>
        </w:rPr>
        <w:t>министрлігі</w:t>
      </w:r>
      <w:proofErr w:type="spellEnd"/>
    </w:p>
    <w:sectPr w:rsidR="00871D8D" w:rsidRPr="005F787E" w:rsidSect="00887930">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FB1" w:rsidRDefault="00F73FB1">
      <w:r>
        <w:separator/>
      </w:r>
    </w:p>
  </w:endnote>
  <w:endnote w:type="continuationSeparator" w:id="0">
    <w:p w:rsidR="00F73FB1" w:rsidRDefault="00F7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FB1" w:rsidRDefault="00F73FB1">
      <w:r>
        <w:separator/>
      </w:r>
    </w:p>
  </w:footnote>
  <w:footnote w:type="continuationSeparator" w:id="0">
    <w:p w:rsidR="00F73FB1" w:rsidRDefault="00F7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BE78CA" w:rsidP="00E4319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BE78CA" w:rsidP="00E4319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135ED">
      <w:rPr>
        <w:rStyle w:val="af1"/>
        <w:noProof/>
      </w:rPr>
      <w:t>2</w:t>
    </w:r>
    <w:r>
      <w:rPr>
        <w:rStyle w:val="af1"/>
      </w:rPr>
      <w:fldChar w:fldCharType="end"/>
    </w:r>
  </w:p>
  <w:p w:rsidR="00BE78CA" w:rsidRDefault="00BE78C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21F1532"/>
    <w:multiLevelType w:val="hybridMultilevel"/>
    <w:tmpl w:val="3DA68EEA"/>
    <w:lvl w:ilvl="0" w:tplc="16EEF3DE">
      <w:start w:val="1"/>
      <w:numFmt w:val="decimal"/>
      <w:lvlText w:val="%1."/>
      <w:lvlJc w:val="left"/>
      <w:pPr>
        <w:ind w:left="1084" w:hanging="375"/>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9EE03BC"/>
    <w:multiLevelType w:val="hybridMultilevel"/>
    <w:tmpl w:val="80584514"/>
    <w:lvl w:ilvl="0" w:tplc="9E3264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773D"/>
    <w:rsid w:val="00035F55"/>
    <w:rsid w:val="000506FF"/>
    <w:rsid w:val="00073119"/>
    <w:rsid w:val="000870F9"/>
    <w:rsid w:val="000922AA"/>
    <w:rsid w:val="000D4DAC"/>
    <w:rsid w:val="000F48E7"/>
    <w:rsid w:val="0010223E"/>
    <w:rsid w:val="00127304"/>
    <w:rsid w:val="00131419"/>
    <w:rsid w:val="001319EE"/>
    <w:rsid w:val="00143292"/>
    <w:rsid w:val="001763DE"/>
    <w:rsid w:val="001965E7"/>
    <w:rsid w:val="001A1881"/>
    <w:rsid w:val="001B61C1"/>
    <w:rsid w:val="001F4925"/>
    <w:rsid w:val="001F64CB"/>
    <w:rsid w:val="002000F4"/>
    <w:rsid w:val="00205F82"/>
    <w:rsid w:val="0022101F"/>
    <w:rsid w:val="0022725C"/>
    <w:rsid w:val="0023374B"/>
    <w:rsid w:val="00251F3F"/>
    <w:rsid w:val="002A394A"/>
    <w:rsid w:val="002A6AFD"/>
    <w:rsid w:val="002C3EC7"/>
    <w:rsid w:val="002D4BA3"/>
    <w:rsid w:val="002F11B1"/>
    <w:rsid w:val="00321D54"/>
    <w:rsid w:val="003334A4"/>
    <w:rsid w:val="00341898"/>
    <w:rsid w:val="00351F7F"/>
    <w:rsid w:val="00364E0B"/>
    <w:rsid w:val="00371ABC"/>
    <w:rsid w:val="0039740B"/>
    <w:rsid w:val="003A2276"/>
    <w:rsid w:val="003B261C"/>
    <w:rsid w:val="003F241E"/>
    <w:rsid w:val="003F26A2"/>
    <w:rsid w:val="00423754"/>
    <w:rsid w:val="00430E89"/>
    <w:rsid w:val="00433406"/>
    <w:rsid w:val="0047013A"/>
    <w:rsid w:val="004726FE"/>
    <w:rsid w:val="00486F3C"/>
    <w:rsid w:val="0049623C"/>
    <w:rsid w:val="004B400D"/>
    <w:rsid w:val="004B6D21"/>
    <w:rsid w:val="004C34B8"/>
    <w:rsid w:val="004E49BE"/>
    <w:rsid w:val="004E553C"/>
    <w:rsid w:val="004F3375"/>
    <w:rsid w:val="005058E7"/>
    <w:rsid w:val="00560041"/>
    <w:rsid w:val="005A6224"/>
    <w:rsid w:val="005C5F30"/>
    <w:rsid w:val="005E63B6"/>
    <w:rsid w:val="005E7D1C"/>
    <w:rsid w:val="005F582C"/>
    <w:rsid w:val="005F787E"/>
    <w:rsid w:val="006127A3"/>
    <w:rsid w:val="006340C9"/>
    <w:rsid w:val="00642211"/>
    <w:rsid w:val="0067240F"/>
    <w:rsid w:val="006971D2"/>
    <w:rsid w:val="006B0963"/>
    <w:rsid w:val="006B6938"/>
    <w:rsid w:val="006C77AF"/>
    <w:rsid w:val="006E1117"/>
    <w:rsid w:val="006E5941"/>
    <w:rsid w:val="007006E3"/>
    <w:rsid w:val="007111E8"/>
    <w:rsid w:val="00720FC6"/>
    <w:rsid w:val="00731B2A"/>
    <w:rsid w:val="00740441"/>
    <w:rsid w:val="007702A5"/>
    <w:rsid w:val="007767CD"/>
    <w:rsid w:val="00782A16"/>
    <w:rsid w:val="007858F2"/>
    <w:rsid w:val="007E588D"/>
    <w:rsid w:val="007F667A"/>
    <w:rsid w:val="0080550E"/>
    <w:rsid w:val="0081000A"/>
    <w:rsid w:val="008436CA"/>
    <w:rsid w:val="00866964"/>
    <w:rsid w:val="00867FA4"/>
    <w:rsid w:val="00871D8D"/>
    <w:rsid w:val="008858D2"/>
    <w:rsid w:val="00887930"/>
    <w:rsid w:val="00892E1E"/>
    <w:rsid w:val="008C3ACF"/>
    <w:rsid w:val="009054B8"/>
    <w:rsid w:val="009135ED"/>
    <w:rsid w:val="009139A9"/>
    <w:rsid w:val="00914138"/>
    <w:rsid w:val="00915A4B"/>
    <w:rsid w:val="00922F23"/>
    <w:rsid w:val="00934587"/>
    <w:rsid w:val="0094547D"/>
    <w:rsid w:val="00965DB2"/>
    <w:rsid w:val="00990122"/>
    <w:rsid w:val="009924CE"/>
    <w:rsid w:val="009B69F4"/>
    <w:rsid w:val="009C4FD7"/>
    <w:rsid w:val="009F6C01"/>
    <w:rsid w:val="00A10052"/>
    <w:rsid w:val="00A17FE7"/>
    <w:rsid w:val="00A338BC"/>
    <w:rsid w:val="00A33C04"/>
    <w:rsid w:val="00A47D62"/>
    <w:rsid w:val="00AA225A"/>
    <w:rsid w:val="00AC76FB"/>
    <w:rsid w:val="00B12C86"/>
    <w:rsid w:val="00B2298B"/>
    <w:rsid w:val="00B5615F"/>
    <w:rsid w:val="00B66F4A"/>
    <w:rsid w:val="00B841B2"/>
    <w:rsid w:val="00B86340"/>
    <w:rsid w:val="00BC2387"/>
    <w:rsid w:val="00BC49A0"/>
    <w:rsid w:val="00BE3CFA"/>
    <w:rsid w:val="00BE78CA"/>
    <w:rsid w:val="00C02A4E"/>
    <w:rsid w:val="00C14E09"/>
    <w:rsid w:val="00C33D18"/>
    <w:rsid w:val="00C44E63"/>
    <w:rsid w:val="00C539BD"/>
    <w:rsid w:val="00C723BA"/>
    <w:rsid w:val="00C7780A"/>
    <w:rsid w:val="00C877FD"/>
    <w:rsid w:val="00CA1875"/>
    <w:rsid w:val="00CA1E3D"/>
    <w:rsid w:val="00CC205F"/>
    <w:rsid w:val="00CC7D90"/>
    <w:rsid w:val="00CD3C51"/>
    <w:rsid w:val="00CE6A1B"/>
    <w:rsid w:val="00CF5223"/>
    <w:rsid w:val="00CF7A1A"/>
    <w:rsid w:val="00D00FCB"/>
    <w:rsid w:val="00D03D0C"/>
    <w:rsid w:val="00D074BF"/>
    <w:rsid w:val="00D11982"/>
    <w:rsid w:val="00D14F06"/>
    <w:rsid w:val="00D426A4"/>
    <w:rsid w:val="00D940B7"/>
    <w:rsid w:val="00DC3588"/>
    <w:rsid w:val="00DC45FB"/>
    <w:rsid w:val="00DD35CD"/>
    <w:rsid w:val="00DE7D28"/>
    <w:rsid w:val="00E2693D"/>
    <w:rsid w:val="00E43190"/>
    <w:rsid w:val="00E57A5B"/>
    <w:rsid w:val="00E73C6C"/>
    <w:rsid w:val="00E866E0"/>
    <w:rsid w:val="00EA11C3"/>
    <w:rsid w:val="00EB54A3"/>
    <w:rsid w:val="00EC3C11"/>
    <w:rsid w:val="00ED617A"/>
    <w:rsid w:val="00EE1A39"/>
    <w:rsid w:val="00EE69B8"/>
    <w:rsid w:val="00F22932"/>
    <w:rsid w:val="00F525B9"/>
    <w:rsid w:val="00F60A9F"/>
    <w:rsid w:val="00F64017"/>
    <w:rsid w:val="00F73FB1"/>
    <w:rsid w:val="00F93EE0"/>
    <w:rsid w:val="00FA6A01"/>
    <w:rsid w:val="00FD2D92"/>
    <w:rsid w:val="00FE42C3"/>
    <w:rsid w:val="00FE4857"/>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D5EC"/>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aliases w:val="14 TNR,No Spacing1,No Spacing11,No Spacing_0,Айгерим,Без интеБез интервала,Без интервала1,Без интервала11,Без интервала111,Без интервала2,Без интерваль,Дастан1,Елжан,МОЙ СТИЛЬ,Обя,без интервала,исполнитель,мелкий,мой рабочий,норма,свой"/>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9">
    <w:name w:val="Без интервала Знак"/>
    <w:aliases w:val="14 TNR Знак,No Spacing1 Знак,No Spacing11 Знак,No Spacing_0 Знак,Айгерим Знак,Без интеБез интервала Знак,Без интервала1 Знак,Без интервала11 Знак,Без интервала111 Знак,Без интервала2 Знак,Без интерваль Знак,Дастан1 Знак,Елжан Знак"/>
    <w:link w:val="a8"/>
    <w:uiPriority w:val="1"/>
    <w:qFormat/>
    <w:locked/>
    <w:rsid w:val="00C14E09"/>
    <w:rPr>
      <w:sz w:val="24"/>
      <w:szCs w:val="24"/>
    </w:rPr>
  </w:style>
  <w:style w:type="paragraph" w:styleId="af8">
    <w:name w:val="Balloon Text"/>
    <w:basedOn w:val="a"/>
    <w:link w:val="af9"/>
    <w:semiHidden/>
    <w:unhideWhenUsed/>
    <w:rsid w:val="0039740B"/>
    <w:rPr>
      <w:rFonts w:ascii="Segoe UI" w:hAnsi="Segoe UI" w:cs="Segoe UI"/>
      <w:sz w:val="18"/>
      <w:szCs w:val="18"/>
    </w:rPr>
  </w:style>
  <w:style w:type="character" w:customStyle="1" w:styleId="af9">
    <w:name w:val="Текст выноски Знак"/>
    <w:basedOn w:val="a0"/>
    <w:link w:val="af8"/>
    <w:semiHidden/>
    <w:rsid w:val="003974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419</Words>
  <Characters>2390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Жапакова Мадира Темирбековна</cp:lastModifiedBy>
  <cp:revision>3</cp:revision>
  <cp:lastPrinted>2026-07-20T12:24:00Z</cp:lastPrinted>
  <dcterms:created xsi:type="dcterms:W3CDTF">2026-08-10T04:51:00Z</dcterms:created>
  <dcterms:modified xsi:type="dcterms:W3CDTF">2026-08-10T10:19:00Z</dcterms:modified>
</cp:coreProperties>
</file>